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801466" w:rsidRDefault="00574636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Miejscowość, dnia…………….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01466">
        <w:rPr>
          <w:rFonts w:ascii="Arial" w:hAnsi="Arial" w:cs="Arial"/>
          <w:b/>
          <w:sz w:val="20"/>
          <w:szCs w:val="20"/>
        </w:rPr>
        <w:t>TR/</w:t>
      </w:r>
      <w:r w:rsidR="00C142F1">
        <w:rPr>
          <w:rFonts w:ascii="Arial" w:hAnsi="Arial" w:cs="Arial"/>
          <w:b/>
          <w:sz w:val="20"/>
          <w:szCs w:val="20"/>
        </w:rPr>
        <w:t>21</w:t>
      </w:r>
      <w:r w:rsidRPr="00801466">
        <w:rPr>
          <w:rFonts w:ascii="Arial" w:hAnsi="Arial" w:cs="Arial"/>
          <w:b/>
          <w:sz w:val="20"/>
          <w:szCs w:val="20"/>
        </w:rPr>
        <w:t>/POWER/2017/PU</w:t>
      </w:r>
    </w:p>
    <w:p w:rsidR="00E54FE2" w:rsidRPr="00801466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A6AD1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Przedmiot zapytania ofertowego: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42F1" w:rsidRPr="0030565A" w:rsidRDefault="00C142F1" w:rsidP="00C142F1">
      <w:pPr>
        <w:pStyle w:val="Lista21"/>
        <w:tabs>
          <w:tab w:val="left" w:pos="567"/>
          <w:tab w:val="left" w:pos="9214"/>
        </w:tabs>
        <w:ind w:left="0" w:right="283" w:firstLine="27"/>
        <w:jc w:val="both"/>
        <w:rPr>
          <w:rFonts w:ascii="Arial" w:hAnsi="Arial" w:cs="Arial"/>
          <w:color w:val="000000"/>
          <w:sz w:val="20"/>
          <w:szCs w:val="20"/>
        </w:rPr>
      </w:pPr>
      <w:r w:rsidRPr="0030565A">
        <w:rPr>
          <w:rFonts w:ascii="Arial" w:hAnsi="Arial" w:cs="Arial"/>
          <w:color w:val="000000"/>
          <w:sz w:val="20"/>
          <w:szCs w:val="20"/>
        </w:rPr>
        <w:t>Przedmiotem zamówienia jest realizacja usług hotelowych i gastronomicznych. Miejsce realizacji usługi – do 5 km od miejsca lokalizacji siedziby firmy, w której odbędzie się wizyta studyjna. Kody i nazwy według Wspólnego Słownika Zamówień (CPV</w:t>
      </w:r>
      <w:r w:rsidRPr="0030565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  <w:r w:rsidRPr="0030565A">
        <w:rPr>
          <w:rFonts w:ascii="Arial" w:hAnsi="Arial" w:cs="Arial"/>
          <w:color w:val="000000"/>
          <w:sz w:val="20"/>
          <w:szCs w:val="20"/>
        </w:rPr>
        <w:t>55300000-3 Usługi restauracyjne i dotyczące podawania posiłków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30565A">
        <w:rPr>
          <w:rFonts w:ascii="Arial" w:hAnsi="Arial" w:cs="Arial"/>
          <w:color w:val="000000"/>
          <w:sz w:val="20"/>
          <w:szCs w:val="20"/>
        </w:rPr>
        <w:t>55110000-4 Hotelarskie usługi noclegowe</w:t>
      </w:r>
    </w:p>
    <w:p w:rsidR="000252A5" w:rsidRPr="00AA6AD1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E54FE2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A6AD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C142F1" w:rsidRDefault="00C71C35" w:rsidP="00AA6AD1">
      <w:pPr>
        <w:spacing w:after="0" w:line="24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499" w:type="dxa"/>
        <w:tblInd w:w="540" w:type="dxa"/>
        <w:tblLook w:val="04A0" w:firstRow="1" w:lastRow="0" w:firstColumn="1" w:lastColumn="0" w:noHBand="0" w:noVBand="1"/>
      </w:tblPr>
      <w:tblGrid>
        <w:gridCol w:w="4246"/>
        <w:gridCol w:w="2410"/>
        <w:gridCol w:w="1843"/>
      </w:tblGrid>
      <w:tr w:rsidR="00832B05" w:rsidRPr="0030565A" w:rsidTr="00832B05">
        <w:tc>
          <w:tcPr>
            <w:tcW w:w="4246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Siedziba firmy wizyty studyjnej</w:t>
            </w:r>
          </w:p>
        </w:tc>
        <w:tc>
          <w:tcPr>
            <w:tcW w:w="2410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Ilość studentów</w:t>
            </w:r>
          </w:p>
        </w:tc>
      </w:tr>
      <w:tr w:rsidR="00832B05" w:rsidRPr="0030565A" w:rsidTr="00832B05">
        <w:tc>
          <w:tcPr>
            <w:tcW w:w="4246" w:type="dxa"/>
            <w:vAlign w:val="center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B&amp;R Automatyka Przemysłowa Sp. z o.o. ul. Małachowskiego 10, 61-129 Poznań</w:t>
            </w:r>
          </w:p>
        </w:tc>
        <w:tc>
          <w:tcPr>
            <w:tcW w:w="2410" w:type="dxa"/>
            <w:vAlign w:val="center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b/>
                <w:color w:val="000000"/>
                <w:sz w:val="20"/>
                <w:szCs w:val="20"/>
              </w:rPr>
              <w:t>18÷19.01.2018r.</w:t>
            </w:r>
          </w:p>
        </w:tc>
        <w:tc>
          <w:tcPr>
            <w:tcW w:w="1843" w:type="dxa"/>
            <w:vAlign w:val="center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</w:tbl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C142F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za grupę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(przy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liczb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ie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8) brutto:………………………….</w:t>
      </w:r>
    </w:p>
    <w:p w:rsidR="00C142F1" w:rsidRDefault="00C142F1" w:rsidP="00C142F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Termin płatności:………………………………….</w:t>
      </w:r>
    </w:p>
    <w:p w:rsidR="00C142F1" w:rsidRDefault="00C142F1" w:rsidP="00C142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Deklaruję możliwość przeprowadzenia przedmiotu zamówienia za podaną cenę brutto obejmującą wszystkie należne składki i inne należności budżetowe.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</w:t>
      </w:r>
      <w:r w:rsidR="00C36667">
        <w:rPr>
          <w:rFonts w:ascii="Arial" w:hAnsi="Arial" w:cs="Arial"/>
          <w:color w:val="000000"/>
          <w:sz w:val="20"/>
          <w:szCs w:val="20"/>
        </w:rPr>
        <w:t>eprowadzeniem procedury wyboru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ykonawcy</w:t>
      </w:r>
      <w:r w:rsidR="00C36667">
        <w:rPr>
          <w:rFonts w:ascii="Arial" w:hAnsi="Arial" w:cs="Arial"/>
          <w:color w:val="000000"/>
          <w:sz w:val="20"/>
          <w:szCs w:val="20"/>
        </w:rPr>
        <w:t xml:space="preserve"> a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lastRenderedPageBreak/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Zamawiający zastrzega sobie prawo nie wybrania żadnej z ofert z przyczyn finansowych lub merytorycznych.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Zrealizuję zamówienie w terminie i zakresie uzgodnionym z Zamawiającym. </w:t>
      </w:r>
    </w:p>
    <w:p w:rsidR="0084033A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Umożliwię wprowadzenie zmian do zaoferowanego zakresu tematycznego w razie konieczności zgłoszonej przez Zamawiającego.</w:t>
      </w:r>
    </w:p>
    <w:p w:rsidR="009E01B4" w:rsidRDefault="00AA6AD1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84033A">
        <w:rPr>
          <w:rFonts w:ascii="Arial" w:hAnsi="Arial" w:cs="Arial"/>
          <w:color w:val="000000"/>
          <w:sz w:val="20"/>
          <w:szCs w:val="20"/>
        </w:rPr>
        <w:t>.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umowy na uzgodnionych warunkach oraz w miejscu i terminie określonym przez Zamawiającego. </w:t>
      </w:r>
    </w:p>
    <w:p w:rsidR="001946A2" w:rsidRPr="00081DC9" w:rsidRDefault="001946A2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C142F1" w:rsidRDefault="00C142F1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9E01B4" w:rsidRPr="00801466" w:rsidRDefault="009E01B4" w:rsidP="009E01B4">
      <w:pPr>
        <w:spacing w:after="0" w:line="360" w:lineRule="auto"/>
        <w:ind w:hanging="426"/>
        <w:rPr>
          <w:rFonts w:ascii="Arial" w:eastAsia="Arial" w:hAnsi="Arial" w:cs="Arial"/>
          <w:sz w:val="20"/>
          <w:szCs w:val="20"/>
        </w:rPr>
      </w:pPr>
    </w:p>
    <w:sectPr w:rsidR="009E01B4" w:rsidRPr="00801466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78" w:rsidRDefault="00612A78" w:rsidP="00121B18">
      <w:pPr>
        <w:spacing w:after="0" w:line="240" w:lineRule="auto"/>
      </w:pPr>
      <w:r>
        <w:separator/>
      </w:r>
    </w:p>
  </w:endnote>
  <w:endnote w:type="continuationSeparator" w:id="0">
    <w:p w:rsidR="00612A78" w:rsidRDefault="00612A78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78" w:rsidRDefault="00612A78" w:rsidP="00121B18">
      <w:pPr>
        <w:spacing w:after="0" w:line="240" w:lineRule="auto"/>
      </w:pPr>
      <w:r>
        <w:separator/>
      </w:r>
    </w:p>
  </w:footnote>
  <w:footnote w:type="continuationSeparator" w:id="0">
    <w:p w:rsidR="00612A78" w:rsidRDefault="00612A78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9pt" o:ole="">
                <v:imagedata r:id="rId2" o:title="" cropleft="6827f" cropright="4779f" grayscale="t"/>
              </v:shape>
              <o:OLEObject Type="Embed" ProgID="PBrush" ShapeID="_x0000_i1025" DrawAspect="Content" ObjectID="_1575272402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47F9F"/>
    <w:multiLevelType w:val="hybridMultilevel"/>
    <w:tmpl w:val="749AD964"/>
    <w:lvl w:ilvl="0" w:tplc="DA98A2F0">
      <w:start w:val="1"/>
      <w:numFmt w:val="decimal"/>
      <w:lvlText w:val="%1."/>
      <w:lvlJc w:val="left"/>
      <w:pPr>
        <w:ind w:left="-6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6"/>
  </w:num>
  <w:num w:numId="8">
    <w:abstractNumId w:val="26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252A5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46A2"/>
    <w:rsid w:val="0019767E"/>
    <w:rsid w:val="001B1F79"/>
    <w:rsid w:val="001B306B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81E5D"/>
    <w:rsid w:val="003823F3"/>
    <w:rsid w:val="003867D3"/>
    <w:rsid w:val="00397E8F"/>
    <w:rsid w:val="003B535E"/>
    <w:rsid w:val="003C76EA"/>
    <w:rsid w:val="003D0BF3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4521A"/>
    <w:rsid w:val="005703C1"/>
    <w:rsid w:val="00570799"/>
    <w:rsid w:val="005726F8"/>
    <w:rsid w:val="00574636"/>
    <w:rsid w:val="00593644"/>
    <w:rsid w:val="005A02E0"/>
    <w:rsid w:val="005A4CAB"/>
    <w:rsid w:val="005B09A9"/>
    <w:rsid w:val="005B1692"/>
    <w:rsid w:val="005B1974"/>
    <w:rsid w:val="005B5C75"/>
    <w:rsid w:val="005C440C"/>
    <w:rsid w:val="005D02B6"/>
    <w:rsid w:val="005D10E5"/>
    <w:rsid w:val="005E0E67"/>
    <w:rsid w:val="005F2DBB"/>
    <w:rsid w:val="006123F6"/>
    <w:rsid w:val="00612A78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2B05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A6AD1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E72"/>
    <w:rsid w:val="00C04EB9"/>
    <w:rsid w:val="00C11321"/>
    <w:rsid w:val="00C142F1"/>
    <w:rsid w:val="00C206A8"/>
    <w:rsid w:val="00C21DC7"/>
    <w:rsid w:val="00C2630C"/>
    <w:rsid w:val="00C36667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D2A80"/>
    <w:rsid w:val="00DE01C5"/>
    <w:rsid w:val="00DE5B42"/>
    <w:rsid w:val="00DE6A20"/>
    <w:rsid w:val="00DF0B43"/>
    <w:rsid w:val="00E014B2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9547A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a21">
    <w:name w:val="Lista 21"/>
    <w:basedOn w:val="Normalny"/>
    <w:rsid w:val="00C142F1"/>
    <w:pPr>
      <w:suppressAutoHyphens/>
      <w:spacing w:after="0" w:line="240" w:lineRule="auto"/>
      <w:ind w:left="566" w:hanging="283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EF9A-87DD-4C75-9648-3E789347B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3200</Characters>
  <Application>Microsoft Office Word</Application>
  <DocSecurity>0</DocSecurity>
  <Lines>72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2017-12-20T09:53:00Z</dcterms:created>
  <dcterms:modified xsi:type="dcterms:W3CDTF">2017-12-20T09:53:00Z</dcterms:modified>
</cp:coreProperties>
</file>